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0D" w:rsidRDefault="006764D7">
      <w:pPr>
        <w:pStyle w:val="a5"/>
        <w:ind w:firstLineChars="0" w:firstLine="0"/>
        <w:jc w:val="left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</w:t>
      </w:r>
    </w:p>
    <w:p w:rsidR="008B0BDB" w:rsidRDefault="00B07053">
      <w:pPr>
        <w:pStyle w:val="a5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shd w:val="clear" w:color="auto" w:fill="FFFFFF"/>
        </w:rPr>
      </w:pPr>
      <w:r w:rsidRPr="00B07053"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大连市公共文化服务中心2019年公开</w:t>
      </w:r>
    </w:p>
    <w:p w:rsidR="009D57B9" w:rsidRDefault="00B07053">
      <w:pPr>
        <w:pStyle w:val="a5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shd w:val="clear" w:color="auto" w:fill="FFFFFF"/>
        </w:rPr>
      </w:pPr>
      <w:r w:rsidRPr="00B07053"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shd w:val="clear" w:color="auto" w:fill="FFFFFF"/>
        </w:rPr>
        <w:t>招聘雇员公告发布信息平台</w:t>
      </w:r>
    </w:p>
    <w:p w:rsidR="00B73E0D" w:rsidRPr="009D57B9" w:rsidRDefault="006764D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9D57B9">
        <w:rPr>
          <w:rFonts w:ascii="仿宋" w:eastAsia="仿宋" w:hAnsi="仿宋"/>
          <w:sz w:val="32"/>
          <w:szCs w:val="32"/>
        </w:rPr>
        <w:t>大连</w:t>
      </w:r>
      <w:r w:rsidRPr="009D57B9">
        <w:rPr>
          <w:rFonts w:ascii="仿宋" w:eastAsia="仿宋" w:hAnsi="仿宋" w:hint="eastAsia"/>
          <w:sz w:val="32"/>
          <w:szCs w:val="32"/>
        </w:rPr>
        <w:t>人力</w:t>
      </w:r>
      <w:r w:rsidR="008D677F">
        <w:rPr>
          <w:rFonts w:ascii="仿宋_GB2312" w:eastAsia="仿宋_GB2312" w:hAnsi="宋体" w:hint="eastAsia"/>
          <w:sz w:val="32"/>
          <w:szCs w:val="32"/>
        </w:rPr>
        <w:t xml:space="preserve">资源市场网 </w:t>
      </w:r>
      <w:r w:rsidR="009D57B9">
        <w:rPr>
          <w:rFonts w:ascii="仿宋_GB2312" w:eastAsia="仿宋_GB2312" w:hAnsi="宋体" w:hint="eastAsia"/>
          <w:sz w:val="32"/>
          <w:szCs w:val="32"/>
        </w:rPr>
        <w:t xml:space="preserve">   </w:t>
      </w:r>
      <w:hyperlink r:id="rId9" w:history="1">
        <w:r w:rsidRPr="009D57B9">
          <w:rPr>
            <w:rFonts w:ascii="仿宋_GB2312" w:eastAsia="仿宋_GB2312" w:hAnsi="宋体"/>
            <w:sz w:val="32"/>
            <w:szCs w:val="32"/>
          </w:rPr>
          <w:t>http://www.dl-hr.com/</w:t>
        </w:r>
      </w:hyperlink>
    </w:p>
    <w:p w:rsidR="00B73E0D" w:rsidRPr="009D57B9" w:rsidRDefault="006764D7">
      <w:pPr>
        <w:rPr>
          <w:rFonts w:ascii="仿宋_GB2312" w:eastAsia="仿宋_GB2312" w:hAnsi="宋体"/>
          <w:sz w:val="32"/>
          <w:szCs w:val="32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>二、大连</w:t>
      </w:r>
      <w:r w:rsidR="0028442F">
        <w:rPr>
          <w:rFonts w:ascii="仿宋_GB2312" w:eastAsia="仿宋_GB2312" w:hAnsi="宋体" w:hint="eastAsia"/>
          <w:sz w:val="32"/>
          <w:szCs w:val="32"/>
        </w:rPr>
        <w:t>市</w:t>
      </w:r>
      <w:r w:rsidRPr="009D57B9">
        <w:rPr>
          <w:rFonts w:ascii="仿宋_GB2312" w:eastAsia="仿宋_GB2312" w:hAnsi="宋体" w:hint="eastAsia"/>
          <w:sz w:val="32"/>
          <w:szCs w:val="32"/>
        </w:rPr>
        <w:t>公共文化服务中心各分支机构网站：</w:t>
      </w:r>
    </w:p>
    <w:p w:rsidR="00B73E0D" w:rsidRPr="009D57B9" w:rsidRDefault="006764D7">
      <w:pPr>
        <w:rPr>
          <w:rFonts w:ascii="仿宋_GB2312" w:eastAsia="仿宋_GB2312" w:hAnsi="宋体"/>
          <w:sz w:val="32"/>
          <w:szCs w:val="32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 xml:space="preserve">1.旅顺博物馆    </w:t>
      </w:r>
      <w:r w:rsidRPr="009D57B9">
        <w:rPr>
          <w:rFonts w:ascii="仿宋_GB2312" w:eastAsia="仿宋_GB2312" w:hAnsi="宋体"/>
          <w:sz w:val="32"/>
          <w:szCs w:val="32"/>
        </w:rPr>
        <w:t>http://www.lvshunmuseum.org/</w:t>
      </w:r>
    </w:p>
    <w:p w:rsidR="00B73E0D" w:rsidRPr="009D57B9" w:rsidRDefault="006764D7">
      <w:pPr>
        <w:rPr>
          <w:rFonts w:ascii="仿宋_GB2312" w:eastAsia="仿宋_GB2312" w:hAnsi="宋体"/>
          <w:sz w:val="32"/>
          <w:szCs w:val="32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 xml:space="preserve">2.大连博物馆    </w:t>
      </w:r>
      <w:r w:rsidRPr="009D57B9">
        <w:rPr>
          <w:rFonts w:ascii="仿宋_GB2312" w:eastAsia="仿宋_GB2312" w:hAnsi="宋体"/>
          <w:sz w:val="32"/>
          <w:szCs w:val="32"/>
        </w:rPr>
        <w:t>http://www.dlmodernmuseum.com/</w:t>
      </w:r>
      <w:bookmarkStart w:id="0" w:name="_GoBack"/>
      <w:bookmarkEnd w:id="0"/>
    </w:p>
    <w:p w:rsidR="00B73E0D" w:rsidRPr="009D57B9" w:rsidRDefault="006764D7">
      <w:pPr>
        <w:rPr>
          <w:rFonts w:ascii="仿宋_GB2312" w:eastAsia="仿宋_GB2312" w:hAnsi="宋体"/>
          <w:sz w:val="32"/>
          <w:szCs w:val="32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 xml:space="preserve">3.大连市图书馆  </w:t>
      </w:r>
      <w:r w:rsidRPr="009D57B9">
        <w:rPr>
          <w:rFonts w:ascii="仿宋_GB2312" w:eastAsia="仿宋_GB2312" w:hAnsi="宋体"/>
          <w:sz w:val="32"/>
          <w:szCs w:val="32"/>
        </w:rPr>
        <w:t>http://www.dl-library.net.cn/</w:t>
      </w:r>
    </w:p>
    <w:p w:rsidR="00B73E0D" w:rsidRPr="009D57B9" w:rsidRDefault="006764D7">
      <w:pPr>
        <w:jc w:val="left"/>
        <w:rPr>
          <w:rFonts w:ascii="仿宋_GB2312" w:eastAsia="仿宋_GB2312" w:hAnsi="宋体"/>
          <w:sz w:val="32"/>
          <w:szCs w:val="32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>4.大连市少年儿童图书馆</w:t>
      </w:r>
      <w:r w:rsidRPr="009D57B9">
        <w:rPr>
          <w:rFonts w:ascii="仿宋_GB2312" w:eastAsia="仿宋_GB2312" w:hAnsi="宋体"/>
          <w:sz w:val="32"/>
          <w:szCs w:val="32"/>
        </w:rPr>
        <w:t>http://www.greengarden.org.cn/dllib/web/index.do</w:t>
      </w:r>
    </w:p>
    <w:p w:rsidR="00B73E0D" w:rsidRPr="009D57B9" w:rsidRDefault="006764D7">
      <w:pPr>
        <w:jc w:val="left"/>
        <w:rPr>
          <w:rFonts w:ascii="仿宋_GB2312" w:eastAsia="仿宋_GB2312" w:hAnsi="宋体"/>
          <w:sz w:val="32"/>
          <w:szCs w:val="32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>5.旅顺日俄监狱</w:t>
      </w:r>
      <w:r w:rsidR="0028442F">
        <w:rPr>
          <w:rFonts w:ascii="仿宋_GB2312" w:eastAsia="仿宋_GB2312" w:hAnsi="宋体" w:hint="eastAsia"/>
          <w:sz w:val="32"/>
          <w:szCs w:val="32"/>
        </w:rPr>
        <w:t>旧址</w:t>
      </w:r>
      <w:r w:rsidRPr="009D57B9">
        <w:rPr>
          <w:rFonts w:ascii="仿宋_GB2312" w:eastAsia="仿宋_GB2312" w:hAnsi="宋体" w:hint="eastAsia"/>
          <w:sz w:val="32"/>
          <w:szCs w:val="32"/>
        </w:rPr>
        <w:t>博物馆</w:t>
      </w:r>
      <w:r w:rsidRPr="009D57B9">
        <w:rPr>
          <w:rFonts w:ascii="仿宋_GB2312" w:eastAsia="仿宋_GB2312" w:hAnsi="宋体"/>
          <w:sz w:val="32"/>
          <w:szCs w:val="32"/>
        </w:rPr>
        <w:t>http://www.lsprison.com/webs/index.asp</w:t>
      </w:r>
    </w:p>
    <w:p w:rsidR="00B73E0D" w:rsidRPr="009D57B9" w:rsidRDefault="006764D7">
      <w:pPr>
        <w:ind w:left="320" w:hangingChars="100" w:hanging="320"/>
        <w:rPr>
          <w:rFonts w:ascii="仿宋_GB2312" w:eastAsia="仿宋_GB2312" w:hAnsi="宋体"/>
          <w:sz w:val="32"/>
          <w:szCs w:val="32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>6.</w:t>
      </w:r>
      <w:r w:rsidR="00157C6A">
        <w:rPr>
          <w:rFonts w:ascii="仿宋_GB2312" w:eastAsia="仿宋_GB2312" w:hAnsi="宋体" w:hint="eastAsia"/>
          <w:sz w:val="32"/>
          <w:szCs w:val="32"/>
        </w:rPr>
        <w:t>大连武术文化</w:t>
      </w:r>
      <w:r w:rsidRPr="009D57B9">
        <w:rPr>
          <w:rFonts w:ascii="仿宋_GB2312" w:eastAsia="仿宋_GB2312" w:hAnsi="宋体" w:hint="eastAsia"/>
          <w:sz w:val="32"/>
          <w:szCs w:val="32"/>
        </w:rPr>
        <w:t>博物</w:t>
      </w:r>
      <w:r w:rsidR="00157C6A">
        <w:rPr>
          <w:rFonts w:ascii="仿宋_GB2312" w:eastAsia="仿宋_GB2312" w:hAnsi="宋体" w:hint="eastAsia"/>
          <w:sz w:val="32"/>
          <w:szCs w:val="32"/>
        </w:rPr>
        <w:t xml:space="preserve">馆    </w:t>
      </w:r>
      <w:r w:rsidR="009D57B9" w:rsidRPr="009D57B9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9D57B9">
        <w:rPr>
          <w:rFonts w:ascii="仿宋_GB2312" w:eastAsia="仿宋_GB2312" w:hAnsi="宋体"/>
          <w:sz w:val="32"/>
          <w:szCs w:val="32"/>
        </w:rPr>
        <w:t>http://www.dlwswhbwg.com/</w:t>
      </w:r>
    </w:p>
    <w:p w:rsidR="00B73E0D" w:rsidRPr="009D57B9" w:rsidRDefault="006764D7">
      <w:pPr>
        <w:rPr>
          <w:rStyle w:val="a4"/>
          <w:rFonts w:ascii="仿宋_GB2312" w:eastAsia="仿宋_GB2312" w:hAnsi="宋体"/>
          <w:color w:val="auto"/>
          <w:sz w:val="32"/>
          <w:szCs w:val="32"/>
          <w:u w:val="none"/>
        </w:rPr>
      </w:pPr>
      <w:r w:rsidRPr="009D57B9">
        <w:rPr>
          <w:rFonts w:ascii="仿宋_GB2312" w:eastAsia="仿宋_GB2312" w:hAnsi="宋体" w:hint="eastAsia"/>
          <w:sz w:val="32"/>
          <w:szCs w:val="32"/>
        </w:rPr>
        <w:t xml:space="preserve">7.大连市群众艺术馆 </w:t>
      </w:r>
      <w:r w:rsidR="009D57B9" w:rsidRPr="009D57B9">
        <w:rPr>
          <w:rFonts w:ascii="仿宋_GB2312" w:eastAsia="仿宋_GB2312" w:hAnsi="宋体" w:hint="eastAsia"/>
          <w:sz w:val="32"/>
          <w:szCs w:val="32"/>
        </w:rPr>
        <w:t xml:space="preserve">         </w:t>
      </w:r>
      <w:hyperlink r:id="rId10" w:history="1">
        <w:r w:rsidRPr="009D57B9">
          <w:rPr>
            <w:rStyle w:val="a4"/>
            <w:rFonts w:ascii="仿宋_GB2312" w:eastAsia="仿宋_GB2312" w:hAnsi="宋体"/>
            <w:color w:val="auto"/>
            <w:sz w:val="32"/>
            <w:szCs w:val="32"/>
            <w:u w:val="none"/>
          </w:rPr>
          <w:t>http://www.dlqzysg.com/</w:t>
        </w:r>
      </w:hyperlink>
    </w:p>
    <w:p w:rsidR="009D57B9" w:rsidRPr="009D57B9" w:rsidRDefault="009D57B9" w:rsidP="009D57B9">
      <w:pPr>
        <w:jc w:val="left"/>
      </w:pPr>
      <w:r w:rsidRPr="004737E6">
        <w:rPr>
          <w:rStyle w:val="a4"/>
          <w:rFonts w:ascii="仿宋_GB2312" w:eastAsia="仿宋_GB2312" w:hAnsi="宋体" w:hint="eastAsia"/>
          <w:color w:val="auto"/>
          <w:sz w:val="32"/>
          <w:szCs w:val="32"/>
          <w:u w:val="none"/>
        </w:rPr>
        <w:t>8.</w:t>
      </w:r>
      <w:r w:rsidRPr="004737E6">
        <w:rPr>
          <w:rFonts w:ascii="仿宋" w:eastAsia="仿宋" w:hAnsi="仿宋" w:hint="eastAsia"/>
          <w:sz w:val="32"/>
          <w:szCs w:val="32"/>
        </w:rPr>
        <w:t>大连数字文化馆</w:t>
      </w:r>
      <w:r w:rsidR="009565D7">
        <w:rPr>
          <w:rFonts w:ascii="仿宋" w:eastAsia="仿宋" w:hAnsi="仿宋" w:hint="eastAsia"/>
          <w:sz w:val="32"/>
          <w:szCs w:val="32"/>
        </w:rPr>
        <w:t xml:space="preserve">  </w:t>
      </w:r>
      <w:r w:rsidR="00CF336C" w:rsidRPr="00CF336C">
        <w:rPr>
          <w:rFonts w:ascii="仿宋" w:eastAsia="仿宋" w:hAnsi="仿宋"/>
          <w:sz w:val="32"/>
          <w:szCs w:val="32"/>
        </w:rPr>
        <w:t>http://szwhg.dlqzysg.com/dls/user_index</w:t>
      </w:r>
    </w:p>
    <w:p w:rsidR="00B73E0D" w:rsidRDefault="006764D7">
      <w:pPr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三、“</w:t>
      </w:r>
      <w:r>
        <w:rPr>
          <w:rFonts w:eastAsia="仿宋_GB2312"/>
          <w:sz w:val="32"/>
          <w:szCs w:val="32"/>
          <w:shd w:val="clear" w:color="auto" w:fill="FFFFFF"/>
        </w:rPr>
        <w:t>大连</w:t>
      </w:r>
      <w:r>
        <w:rPr>
          <w:rFonts w:eastAsia="仿宋_GB2312" w:hint="eastAsia"/>
          <w:sz w:val="32"/>
          <w:szCs w:val="32"/>
          <w:shd w:val="clear" w:color="auto" w:fill="FFFFFF"/>
        </w:rPr>
        <w:t>公共文化”</w:t>
      </w:r>
      <w:proofErr w:type="gramStart"/>
      <w:r>
        <w:rPr>
          <w:rFonts w:eastAsia="仿宋_GB2312" w:hint="eastAsia"/>
          <w:sz w:val="32"/>
          <w:szCs w:val="32"/>
          <w:shd w:val="clear" w:color="auto" w:fill="FFFFFF"/>
        </w:rPr>
        <w:t>微信公众号</w:t>
      </w:r>
      <w:proofErr w:type="gramEnd"/>
      <w:r>
        <w:rPr>
          <w:rFonts w:eastAsia="仿宋_GB2312" w:hint="eastAsia"/>
          <w:sz w:val="32"/>
          <w:szCs w:val="32"/>
          <w:shd w:val="clear" w:color="auto" w:fill="FFFFFF"/>
        </w:rPr>
        <w:t>：</w:t>
      </w:r>
    </w:p>
    <w:p w:rsidR="00B73E0D" w:rsidRDefault="006764D7">
      <w:r>
        <w:rPr>
          <w:rFonts w:eastAsia="仿宋_GB2312"/>
          <w:noProof/>
          <w:sz w:val="32"/>
          <w:szCs w:val="32"/>
          <w:shd w:val="clear" w:color="auto" w:fill="FFFFFF"/>
        </w:rPr>
        <w:drawing>
          <wp:inline distT="0" distB="0" distL="0" distR="0">
            <wp:extent cx="2369820" cy="2369820"/>
            <wp:effectExtent l="0" t="0" r="11430" b="11430"/>
            <wp:docPr id="1" name="图片 1" descr="C:\Users\dell\AppData\Local\Temp\WeChat Files\12dfff376eb6bc9c091140004f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WeChat Files\12dfff376eb6bc9c091140004f500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E0D">
      <w:pgSz w:w="11906" w:h="16838"/>
      <w:pgMar w:top="1043" w:right="1293" w:bottom="1043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B9" w:rsidRDefault="009D57B9" w:rsidP="009D57B9">
      <w:r>
        <w:separator/>
      </w:r>
    </w:p>
  </w:endnote>
  <w:endnote w:type="continuationSeparator" w:id="0">
    <w:p w:rsidR="009D57B9" w:rsidRDefault="009D57B9" w:rsidP="009D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B9" w:rsidRDefault="009D57B9" w:rsidP="009D57B9">
      <w:r>
        <w:separator/>
      </w:r>
    </w:p>
  </w:footnote>
  <w:footnote w:type="continuationSeparator" w:id="0">
    <w:p w:rsidR="009D57B9" w:rsidRDefault="009D57B9" w:rsidP="009D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3AD"/>
    <w:multiLevelType w:val="multilevel"/>
    <w:tmpl w:val="190163A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A9"/>
    <w:rsid w:val="00157C6A"/>
    <w:rsid w:val="001620E7"/>
    <w:rsid w:val="0028442F"/>
    <w:rsid w:val="00382E29"/>
    <w:rsid w:val="0039513A"/>
    <w:rsid w:val="004737E6"/>
    <w:rsid w:val="006764D7"/>
    <w:rsid w:val="008B0BDB"/>
    <w:rsid w:val="008D677F"/>
    <w:rsid w:val="009565D7"/>
    <w:rsid w:val="00992480"/>
    <w:rsid w:val="009D57B9"/>
    <w:rsid w:val="00B07053"/>
    <w:rsid w:val="00B73E0D"/>
    <w:rsid w:val="00C42F09"/>
    <w:rsid w:val="00CF336C"/>
    <w:rsid w:val="00E35B2D"/>
    <w:rsid w:val="00E72524"/>
    <w:rsid w:val="00F376A9"/>
    <w:rsid w:val="26861585"/>
    <w:rsid w:val="5B494961"/>
    <w:rsid w:val="798B6E37"/>
    <w:rsid w:val="7E3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D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57B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D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D57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D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57B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D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D57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dlqzysg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l-hr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2019-04-18T02:59:00Z</cp:lastPrinted>
  <dcterms:created xsi:type="dcterms:W3CDTF">2019-04-12T08:39:00Z</dcterms:created>
  <dcterms:modified xsi:type="dcterms:W3CDTF">2019-04-22T05:48:00Z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